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F" w:rsidRPr="007953FF" w:rsidRDefault="007953FF" w:rsidP="007953FF">
      <w:pPr>
        <w:spacing w:line="360" w:lineRule="exact"/>
        <w:rPr>
          <w:rFonts w:eastAsia="Times New Roman" w:cs="Times New Roman"/>
          <w:szCs w:val="20"/>
        </w:rPr>
      </w:pPr>
      <w:bookmarkStart w:id="0" w:name="_GoBack"/>
      <w:bookmarkEnd w:id="0"/>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 xml:space="preserve">Αγαπητοί γονείς,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 xml:space="preserve">Το παιδί σας πρέπει να γίνει δεκτό στο σχολείο μας. </w:t>
      </w:r>
    </w:p>
    <w:p w:rsidR="007953FF" w:rsidRPr="007953FF" w:rsidRDefault="007953FF" w:rsidP="007953FF">
      <w:pPr>
        <w:spacing w:line="360" w:lineRule="exact"/>
        <w:rPr>
          <w:rFonts w:eastAsia="Times New Roman" w:cs="Times New Roman"/>
          <w:szCs w:val="20"/>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Ο νόμος για την προστασία από την ιλαρά και την ενίσχυση του προληπτικού εμβολιασμού (Masernschutzgesetz) τέθηκε σε εφαρμογή την 1η Μαρτίου 2020. Ένας από τους στόχους του νόμου είναι να προστατεύσει αποτελεσματικά τα παιδιά σχολικής ηλικίας από την ιλαρά.</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Σύμφωνα με το άρθρο 20, παράγραφο 9 του νόμου περί προστασίας από λοιμώξεις (IfSG), από την 1η Μαρτίου 2020 οι μαθήτριες και οι μαθητές πρέπει να προσκομίσουν </w:t>
      </w:r>
      <w:r>
        <w:rPr>
          <w:rFonts w:eastAsia="Times New Roman" w:cs="Times New Roman"/>
          <w:b/>
          <w:bCs/>
          <w:szCs w:val="20"/>
          <w:lang w:val="el"/>
        </w:rPr>
        <w:t xml:space="preserve">πριν </w:t>
      </w:r>
      <w:r>
        <w:rPr>
          <w:rFonts w:eastAsia="Times New Roman" w:cs="Times New Roman"/>
          <w:szCs w:val="20"/>
          <w:lang w:val="el"/>
        </w:rPr>
        <w:t>από την έναρξη της σχολικής φοίτησής τους ένα αποδεικτικό στοιχείο που βεβαιώνει ότι έχουν εμβολιαστεί επαρκώς κατά της ιλαράς ή έχουν ανοσία στην ιλαρά. Το απαιτούμενο αποδεικτικό στοιχείο μπορεί να παρασχεθεί με τους ακόλουθους τρόπους: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ενός </w:t>
      </w:r>
      <w:r>
        <w:rPr>
          <w:rFonts w:eastAsia="Times New Roman" w:cs="Times New Roman"/>
          <w:b/>
          <w:bCs/>
          <w:szCs w:val="20"/>
          <w:lang w:val="el"/>
        </w:rPr>
        <w:t xml:space="preserve">βιβλιαρίου εμβολίων </w:t>
      </w:r>
      <w:r>
        <w:rPr>
          <w:rFonts w:eastAsia="Times New Roman" w:cs="Times New Roman"/>
          <w:szCs w:val="20"/>
          <w:lang w:val="el"/>
        </w:rPr>
        <w:t xml:space="preserve">(«Impfpass») ή ένα </w:t>
      </w:r>
      <w:r>
        <w:rPr>
          <w:rFonts w:eastAsia="Times New Roman" w:cs="Times New Roman"/>
          <w:b/>
          <w:bCs/>
          <w:szCs w:val="20"/>
          <w:lang w:val="el"/>
        </w:rPr>
        <w:t>ιατρικό πιστοποιητικό</w:t>
      </w:r>
      <w:r>
        <w:rPr>
          <w:rFonts w:eastAsia="Times New Roman" w:cs="Times New Roman"/>
          <w:szCs w:val="20"/>
          <w:lang w:val="el"/>
        </w:rPr>
        <w:t xml:space="preserve"> (ακόμη και ως παράρτημα στο βιβλιάριο υγείας παιδιού) το οποίο βεβαιώνει ότι το παιδί σας είναι </w:t>
      </w:r>
      <w:r>
        <w:rPr>
          <w:rFonts w:eastAsia="Times New Roman" w:cs="Times New Roman"/>
          <w:b/>
          <w:bCs/>
          <w:szCs w:val="20"/>
          <w:lang w:val="el"/>
        </w:rPr>
        <w:t>επαρκώς εμβολιασμένο</w:t>
      </w:r>
      <w:r>
        <w:rPr>
          <w:rFonts w:eastAsia="Times New Roman" w:cs="Times New Roman"/>
          <w:szCs w:val="20"/>
          <w:lang w:val="el"/>
        </w:rPr>
        <w:t xml:space="preserve"> κατά της ιλαράς</w:t>
      </w:r>
    </w:p>
    <w:p w:rsidR="007953FF" w:rsidRPr="00EF7795" w:rsidRDefault="007953FF" w:rsidP="007953FF">
      <w:pPr>
        <w:spacing w:line="360" w:lineRule="atLeast"/>
        <w:ind w:left="285"/>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ενός ιατρικού πιστοποιητικού το οποίο βεβαιώνει ότι το παιδί σας έχει </w:t>
      </w:r>
      <w:r>
        <w:rPr>
          <w:rFonts w:eastAsia="Times New Roman" w:cs="Times New Roman"/>
          <w:b/>
          <w:bCs/>
          <w:szCs w:val="20"/>
          <w:lang w:val="el"/>
        </w:rPr>
        <w:t>ανοσία</w:t>
      </w:r>
      <w:r>
        <w:rPr>
          <w:rFonts w:eastAsia="Times New Roman" w:cs="Times New Roman"/>
          <w:szCs w:val="20"/>
          <w:lang w:val="el"/>
        </w:rPr>
        <w:t xml:space="preserve"> στην ιλαρά </w:t>
      </w:r>
      <w:r>
        <w:rPr>
          <w:rFonts w:eastAsia="Times New Roman" w:cs="Times New Roman"/>
          <w:szCs w:val="20"/>
          <w:lang w:val="el"/>
        </w:rPr>
        <w:br/>
      </w: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μέσω ενός ιατρικού πιστοποιητικού το οποίο αναφέρει ότι το παιδί σας δεν μπορεί να εμβολιαστεί κατά της ιλαράς για ιατρικούς λόγους (</w:t>
      </w:r>
      <w:r>
        <w:rPr>
          <w:rFonts w:eastAsia="Times New Roman" w:cs="Times New Roman"/>
          <w:b/>
          <w:bCs/>
          <w:szCs w:val="20"/>
          <w:lang w:val="el"/>
        </w:rPr>
        <w:t>αντένδειξη)</w:t>
      </w:r>
    </w:p>
    <w:p w:rsidR="007953FF" w:rsidRPr="00EF7795" w:rsidRDefault="007953FF" w:rsidP="007953FF">
      <w:pPr>
        <w:spacing w:line="360" w:lineRule="atLeast"/>
        <w:ind w:left="285"/>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μιας βεβαίωσης από μια δημόσια αρχή ή τη διεύθυνση ενός άλλου φορέα που υπόκειται στον νόμο η οποία αναφέρει ότι </w:t>
      </w:r>
      <w:r>
        <w:rPr>
          <w:rFonts w:eastAsia="Times New Roman" w:cs="Times New Roman"/>
          <w:b/>
          <w:bCs/>
          <w:szCs w:val="20"/>
          <w:lang w:val="el"/>
        </w:rPr>
        <w:t>έχει ήδη προσκομιστεί</w:t>
      </w:r>
      <w:r>
        <w:rPr>
          <w:rFonts w:eastAsia="Times New Roman" w:cs="Times New Roman"/>
          <w:szCs w:val="20"/>
          <w:lang w:val="el"/>
        </w:rPr>
        <w:t xml:space="preserve"> αποδεικτικό στοιχείο σύμφωνα με το σημείο 1 </w:t>
      </w:r>
    </w:p>
    <w:p w:rsidR="007953FF" w:rsidRPr="00EF7795" w:rsidRDefault="007953FF" w:rsidP="007953FF">
      <w:pPr>
        <w:spacing w:line="360" w:lineRule="atLeast"/>
        <w:ind w:left="1005"/>
        <w:contextualSpacing/>
        <w:rPr>
          <w:rFonts w:eastAsia="Times New Roman" w:cs="Times New Roman"/>
          <w:szCs w:val="20"/>
          <w:lang w:val="el"/>
        </w:rPr>
      </w:pPr>
      <w:r>
        <w:rPr>
          <w:rFonts w:eastAsia="Times New Roman" w:cs="Times New Roman"/>
          <w:szCs w:val="20"/>
          <w:lang w:val="el"/>
        </w:rPr>
        <w:t>ή το σημείο 2.</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Εάν δεν έχετε το βιβλιάριο εμβολίων ή ένα άλλο πιστοποιητικό που βεβαιώνει ότι πραγματοποιήθηκε ο εμβολιασμός κατά της ιλαράς (π.χ. παράρτημα στο βιβλιάριο υγείας παιδιού), θα πρέπει να απευθυνθείτε στον/στην οικογενειακό(-ή) γιατρό ή τον/την παιδίατρο σας. Ο/η γιατρός μπορεί να αναπληρώσει ελλιπείς εμβολιασμούς, να βεβαιώσει έναν εμβολιασμό που έχει ήδη πραγματοποιηθεί (ο οποίος δεν καταγράφηκε στο βιβλιάριο εμβολίων), να βεβαιώσει ότι το παιδί έχει ήδη προσβληθεί </w:t>
      </w:r>
      <w:r>
        <w:rPr>
          <w:rFonts w:eastAsia="Times New Roman" w:cs="Times New Roman"/>
          <w:szCs w:val="20"/>
          <w:lang w:val="el"/>
        </w:rPr>
        <w:lastRenderedPageBreak/>
        <w:t xml:space="preserve">από την ασθένεια της ιλαράς ή να επιβεβαιώσει μια αντίστοιχη κατάσταση ανοσίας. Εάν ο εμβολιασμός κατά της ιλαράς δεν είναι δυνατός για το παιδί σας για ιατρικούς λόγους (αντένδειξη), ο/η γιατρός μπορεί να σας χορηγήσει ένα ιατρικό πιστοποιητικό το οποίο αναφέρει το χρονικό διάστημα κατά το οποίο ισχύει η αντένδειξη.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Ως εκ τούτου, θα ήθελα να σας ζητήσω να υποβάλετε ένα από τα προαναφερόμενα αποδεικτικά στοιχεία το αργότερο έως </w:t>
      </w:r>
      <w:r>
        <w:rPr>
          <w:rFonts w:eastAsia="Times New Roman" w:cs="Times New Roman"/>
          <w:b/>
          <w:bCs/>
          <w:sz w:val="22"/>
          <w:szCs w:val="20"/>
          <w:lang w:val="el"/>
        </w:rPr>
        <w:t>[</w:t>
      </w:r>
      <w:r>
        <w:rPr>
          <w:rFonts w:eastAsia="Times New Roman" w:cs="Times New Roman"/>
          <w:b/>
          <w:bCs/>
          <w:i/>
          <w:iCs/>
          <w:sz w:val="22"/>
          <w:szCs w:val="20"/>
          <w:lang w:val="el"/>
        </w:rPr>
        <w:t>ημέρα πριν την έναρξη των μαθημάτων</w:t>
      </w:r>
      <w:r>
        <w:rPr>
          <w:rFonts w:eastAsia="Times New Roman" w:cs="Times New Roman"/>
          <w:b/>
          <w:bCs/>
          <w:sz w:val="22"/>
          <w:szCs w:val="20"/>
          <w:lang w:val="el"/>
        </w:rPr>
        <w:t>]</w:t>
      </w:r>
      <w:r>
        <w:rPr>
          <w:rFonts w:eastAsia="Times New Roman" w:cs="Times New Roman"/>
          <w:szCs w:val="20"/>
          <w:lang w:val="el"/>
        </w:rPr>
        <w:t xml:space="preserve">. Το αποδεικτικό θα σας </w:t>
      </w:r>
      <w:r>
        <w:rPr>
          <w:rFonts w:eastAsia="Times New Roman" w:cs="Times New Roman"/>
          <w:szCs w:val="20"/>
          <w:u w:val="single"/>
          <w:lang w:val="el"/>
        </w:rPr>
        <w:t>επιστραφεί μετά την επιτυχή ολοκλήρωση του ελέγχου.</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u w:val="single"/>
          <w:lang w:val="el"/>
        </w:rPr>
      </w:pPr>
      <w:r>
        <w:rPr>
          <w:rFonts w:eastAsia="Times New Roman" w:cs="Times New Roman"/>
          <w:szCs w:val="20"/>
          <w:u w:val="single"/>
          <w:lang w:val="el"/>
        </w:rPr>
        <w:t>Επισημαίνεται:</w:t>
      </w: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Εάν δεν υποβληθεί το αντίστοιχο αποδεικτικό στοιχείο, υποχρεούμαι από τον νόμο να ενημερώσω αμέσως την Υπηρεσία Δημόσιας Υγείας______________________________________</w:t>
      </w: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και να διαβιβάσω τα απαιτούμενα δεδομένα προσωπικού χαρακτήρα στην Υπηρεσία Δημόσιας Υγείας.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Η Υπηρεσία Δημόσιας Υγείας ενδέχεται να σας καλέσει σε μια συζήτηση και να κρίνει εάν πρέπει να επιβληθεί πρόστιμο!</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Παρακαλώ να λάβετε υπόψη σας ότι ο ολοκληρωμένος εμβολιασμός κατά της ιλαράς δεν προστατεύει μόνο τους ίδιους τους μαθητές από την ασθένεια της ιλαράς αλλά και άτομα στο περιβάλλον τους τα οποία δεν μπορούν να εμβολιαστούν, όπως βρέφη ή άτομα με εξασθενημένο ανοσοποιητικό σύστημα.</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Για περισσότερες πληροφορίες, ανατρέξτε στην ιστοσελίδα του Ομοσπονδιακού Υπουργείου Υγείας: </w:t>
      </w:r>
    </w:p>
    <w:p w:rsidR="007953FF" w:rsidRPr="00EF7795" w:rsidRDefault="001408D8" w:rsidP="007953FF">
      <w:pPr>
        <w:spacing w:line="360" w:lineRule="exact"/>
        <w:rPr>
          <w:rFonts w:eastAsia="Times New Roman" w:cs="Times New Roman"/>
          <w:szCs w:val="20"/>
          <w:lang w:val="el"/>
        </w:rPr>
      </w:pPr>
      <w:hyperlink r:id="rId7" w:history="1">
        <w:r w:rsidR="007953FF">
          <w:rPr>
            <w:rFonts w:eastAsia="Times New Roman" w:cs="Times New Roman"/>
            <w:color w:val="0000FF"/>
            <w:szCs w:val="20"/>
            <w:u w:val="single"/>
            <w:lang w:val="el"/>
          </w:rPr>
          <w:t>https://www.bundesgesundheitsministerium.de/impfpflicht/faq-masernschutzgesetz.html</w:t>
        </w:r>
      </w:hyperlink>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276" w:lineRule="auto"/>
        <w:rPr>
          <w:rFonts w:eastAsia="Times New Roman" w:cs="Times New Roman"/>
          <w:szCs w:val="20"/>
          <w:lang w:val="el"/>
        </w:rPr>
      </w:pPr>
      <w:r>
        <w:rPr>
          <w:rFonts w:eastAsia="Times New Roman" w:cs="Times New Roman"/>
          <w:szCs w:val="20"/>
          <w:lang w:val="el"/>
        </w:rPr>
        <w:t xml:space="preserve">Οι υποχρεωτικά ασφαλισμένοι δικαιούνται προληπτικούς εμβολιασμούς. Σ' αυτούς περιλαμβάνονται και οι συνιστώμενοι εμβολιασμοί κατά της ιλαράς. </w:t>
      </w:r>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360" w:lineRule="exact"/>
        <w:rPr>
          <w:rFonts w:eastAsia="Times New Roman" w:cs="Times New Roman"/>
          <w:b/>
          <w:szCs w:val="20"/>
          <w:u w:val="single"/>
          <w:lang w:val="el"/>
        </w:rPr>
      </w:pPr>
      <w:r>
        <w:rPr>
          <w:rFonts w:eastAsia="Times New Roman" w:cs="Times New Roman"/>
          <w:b/>
          <w:bCs/>
          <w:szCs w:val="20"/>
          <w:u w:val="single"/>
          <w:lang w:val="el"/>
        </w:rPr>
        <w:t xml:space="preserve">Επισημαίνονται οι παρακάτω υποδείξεις σχετικά με την προστασία των δεδομένων: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Όνομα και στοιχεία επικοινωνίας του υπεύθυνου φορέα για την επεξεργασία των δεδομένων προσωπικού χαρακτήρα: ________________________________________(όνομα σχολείου και στοιχεία επικοινωνίας)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Στοιχεία επικοινωνίας του υπεύθυνου προστασίας δεδομένων: _______________________</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Το σχολείο θα τεκμηριώσει την προσκόμιση του αποδεικτικού στοιχείου για κάθε μαθήτρια και κάθε μαθητή. Η τεκμηρίωση θα διατηρηθεί, έως ότου οι μαθήτριες/μαθητές αποφοιτήσουν από το σχολείο.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Έχετε το δικαίωμα να λαμβάνετε πληροφορίες από το σχολείο για τα δεδομένα προσωπικού χαρακτήρα του παιδιού σας. Επίσης, έχετε το δικαίωμα διόρθωσης, διαγραφής, περιορισμού της επεξεργασίας καθώς και το δικαίωμα εναντίωσης στην επεξεργασία και το δικαίωμα φορητότητας των δεδομένων. Επιπλέον, δικαιούστε να υποβάλετε καταγγελία στην εποπτική αρχή προστασίας δεδομένων, στον επίτροπο για την προστασία των προσωπικών δεδομένων και την ελευθερία της πληροφόρησης στο ομόσπονδο κρατίδιο της Βάδης-Βυρτεμβέργης.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Με εκτίμηση,</w:t>
      </w:r>
    </w:p>
    <w:p w:rsidR="00CD6932" w:rsidRPr="0044650F" w:rsidRDefault="00CD6932" w:rsidP="0044650F"/>
    <w:sectPr w:rsidR="00CD6932" w:rsidRPr="0044650F"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95" w:rsidRDefault="00EF77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F"/>
    <w:rsid w:val="001408D8"/>
    <w:rsid w:val="001A2103"/>
    <w:rsid w:val="001E03DE"/>
    <w:rsid w:val="002223B8"/>
    <w:rsid w:val="00296589"/>
    <w:rsid w:val="0044650F"/>
    <w:rsid w:val="004D2BC0"/>
    <w:rsid w:val="007953FF"/>
    <w:rsid w:val="00802B7D"/>
    <w:rsid w:val="008A7911"/>
    <w:rsid w:val="009533B3"/>
    <w:rsid w:val="009935DA"/>
    <w:rsid w:val="009C05F9"/>
    <w:rsid w:val="00C22DA6"/>
    <w:rsid w:val="00CD6932"/>
    <w:rsid w:val="00EF7795"/>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2020-03-10T05:46:00Z</dcterms:created>
  <dcterms:modified xsi:type="dcterms:W3CDTF">2020-03-10T05:46:00Z</dcterms:modified>
</cp:coreProperties>
</file>